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b w:val="0"/>
          <w:bCs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Cs w:val="32"/>
          <w:lang w:val="en-US" w:eastAsia="zh-CN"/>
        </w:rPr>
        <w:t>1</w:t>
      </w:r>
    </w:p>
    <w:p>
      <w:pPr>
        <w:spacing w:line="360" w:lineRule="exact"/>
        <w:jc w:val="center"/>
        <w:rPr>
          <w:rFonts w:hint="eastAsia" w:ascii="Calibri" w:hAnsi="Calibri" w:eastAsia="宋体" w:cs="宋体"/>
          <w:b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威海市农村居民胃癌筛查项目任务分配表</w:t>
      </w:r>
    </w:p>
    <w:tbl>
      <w:tblPr>
        <w:tblStyle w:val="3"/>
        <w:tblpPr w:leftFromText="180" w:rightFromText="180" w:vertAnchor="text" w:horzAnchor="page" w:tblpX="1577" w:tblpY="79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5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  <w:tab w:val="center" w:pos="6774"/>
              </w:tabs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区</w:t>
            </w: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市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tabs>
                <w:tab w:val="left" w:pos="850"/>
              </w:tabs>
              <w:spacing w:line="4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20</w:t>
            </w: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val="en-US" w:eastAsia="zh-CN"/>
              </w:rPr>
              <w:t>21</w:t>
            </w: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年</w:t>
            </w:r>
          </w:p>
          <w:p>
            <w:pPr>
              <w:tabs>
                <w:tab w:val="left" w:pos="850"/>
              </w:tabs>
              <w:spacing w:line="400" w:lineRule="exact"/>
              <w:jc w:val="center"/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任务数（人）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环翠区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文登区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荣成市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乳山市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高  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700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经  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临港区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南海新区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5" w:type="dxa"/>
            <w:noWrap w:val="0"/>
            <w:vAlign w:val="center"/>
          </w:tcPr>
          <w:p>
            <w:pPr>
              <w:tabs>
                <w:tab w:val="left" w:pos="850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合计</w:t>
            </w:r>
          </w:p>
        </w:tc>
        <w:tc>
          <w:tcPr>
            <w:tcW w:w="65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10000</w:t>
            </w:r>
          </w:p>
        </w:tc>
      </w:tr>
    </w:tbl>
    <w:p>
      <w:pPr>
        <w:spacing w:line="280" w:lineRule="exact"/>
        <w:ind w:firstLine="640" w:firstLineChars="200"/>
        <w:rPr>
          <w:rFonts w:hint="eastAsia" w:ascii="Calibri" w:hAnsi="Calibri" w:cs="宋体"/>
          <w:color w:val="000000"/>
        </w:rPr>
      </w:pPr>
    </w:p>
    <w:p>
      <w:pPr>
        <w:ind w:firstLine="640" w:firstLineChars="200"/>
        <w:rPr>
          <w:rFonts w:hint="eastAsia" w:ascii="Calibri" w:hAnsi="Calibri" w:cs="宋体"/>
          <w:color w:val="000000"/>
        </w:rPr>
      </w:pPr>
    </w:p>
    <w:p>
      <w:pPr>
        <w:ind w:firstLine="640" w:firstLineChars="200"/>
        <w:rPr>
          <w:rFonts w:hint="eastAsia" w:ascii="Calibri" w:hAnsi="Calibri" w:cs="宋体"/>
          <w:color w:val="000000"/>
        </w:rPr>
      </w:pPr>
    </w:p>
    <w:p>
      <w:pPr>
        <w:tabs>
          <w:tab w:val="left" w:pos="6662"/>
        </w:tabs>
        <w:ind w:firstLine="640" w:firstLineChars="200"/>
        <w:rPr>
          <w:rFonts w:hint="eastAsia" w:ascii="Calibri" w:hAnsi="Calibri" w:eastAsia="仿宋_GB2312" w:cs="宋体"/>
          <w:color w:val="000000"/>
          <w:lang w:eastAsia="zh-CN"/>
        </w:rPr>
      </w:pPr>
      <w:r>
        <w:rPr>
          <w:rFonts w:hint="eastAsia" w:ascii="Calibri" w:hAnsi="Calibri" w:cs="宋体"/>
          <w:color w:val="000000"/>
          <w:lang w:eastAsia="zh-CN"/>
        </w:rPr>
        <w:tab/>
      </w:r>
    </w:p>
    <w:p>
      <w:pPr>
        <w:ind w:firstLine="640" w:firstLineChars="200"/>
        <w:rPr>
          <w:rFonts w:hint="eastAsia" w:ascii="Calibri" w:hAnsi="Calibri" w:cs="宋体"/>
          <w:color w:val="000000"/>
        </w:rPr>
      </w:pPr>
    </w:p>
    <w:p>
      <w:pPr>
        <w:ind w:firstLine="640" w:firstLineChars="200"/>
        <w:rPr>
          <w:rFonts w:hint="eastAsia" w:ascii="Calibri" w:hAnsi="Calibri" w:cs="宋体"/>
          <w:color w:val="000000"/>
        </w:rPr>
      </w:pPr>
    </w:p>
    <w:p>
      <w:pPr>
        <w:spacing w:line="560" w:lineRule="exact"/>
        <w:rPr>
          <w:rFonts w:hint="eastAsia" w:ascii="仿宋_GB2312" w:hAnsi="Calibri" w:cs="宋体"/>
          <w:spacing w:val="-6"/>
          <w:szCs w:val="32"/>
        </w:rPr>
      </w:pPr>
    </w:p>
    <w:p>
      <w:pPr>
        <w:spacing w:line="560" w:lineRule="exact"/>
        <w:rPr>
          <w:rFonts w:hint="eastAsia" w:ascii="仿宋_GB2312" w:hAnsi="Calibri" w:cs="宋体"/>
          <w:spacing w:val="-6"/>
          <w:szCs w:val="32"/>
        </w:rPr>
      </w:pPr>
    </w:p>
    <w:p>
      <w:pPr>
        <w:spacing w:line="600" w:lineRule="exact"/>
        <w:rPr>
          <w:rFonts w:ascii="仿宋_GB2312"/>
          <w:spacing w:val="-6"/>
          <w:szCs w:val="32"/>
        </w:rPr>
        <w:sectPr>
          <w:footerReference r:id="rId3" w:type="default"/>
          <w:pgSz w:w="11906" w:h="16838"/>
          <w:pgMar w:top="1928" w:right="1474" w:bottom="1701" w:left="1588" w:header="851" w:footer="992" w:gutter="0"/>
          <w:pgNumType w:fmt="decimal" w:start="2"/>
          <w:cols w:space="720" w:num="1"/>
          <w:docGrid w:type="lines" w:linePitch="443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rPr>
        <w:rFonts w:ascii="Calibri" w:hAnsi="Calibri" w:cs="宋体"/>
      </w:rPr>
    </w:pPr>
    <w:r>
      <w:rPr>
        <w:rFonts w:ascii="Calibri" w:hAnsi="Calibri" w:cs="宋体"/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-19050</wp:posOffset>
              </wp:positionV>
              <wp:extent cx="938530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853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right="77" w:rightChars="24"/>
                            <w:jc w:val="center"/>
                            <w:rPr>
                              <w:rStyle w:val="5"/>
                              <w:rFonts w:hint="default" w:ascii="Calibri" w:hAnsi="Calibri" w:eastAsia="仿宋_GB2312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5"/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5"/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7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 </w:t>
                          </w:r>
                          <w:r>
                            <w:rPr>
                              <w:rFonts w:hint="eastAsia" w:ascii="Calibri" w:hAnsi="Calibri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            </w:t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.5pt;height:18.15pt;width:73.9pt;mso-position-horizontal:outside;mso-position-horizontal-relative:margin;z-index:251661312;mso-width-relative:page;mso-height-relative:page;" filled="f" stroked="f" coordsize="21600,21600" o:gfxdata="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PjXkMzWAAAABgEAAA8AAAAAAAAAAQAgAAAAIgAAAGRycy9kb3ducmV2LnhtbFBLAQIUABQA&#10;AAAIAIdO4kBt05QXuQEAAHEDAAAOAAAAAAAAAAEAIAAAACUBAABkcnMvZTJvRG9jLnhtbFBLBQYA&#10;AAAABgAGAFkBAABQBQAAAAA=&#10;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ind w:right="77" w:rightChars="24"/>
                      <w:jc w:val="center"/>
                      <w:rPr>
                        <w:rStyle w:val="5"/>
                        <w:rFonts w:hint="default" w:ascii="Calibri" w:hAnsi="Calibri" w:eastAsia="仿宋_GB2312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5"/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5"/>
                        <w:rFonts w:hint="eastAsia" w:ascii="宋体" w:hAnsi="宋体" w:eastAsia="宋体" w:cs="宋体"/>
                        <w:sz w:val="28"/>
                        <w:szCs w:val="28"/>
                      </w:rPr>
                      <w:t>7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 </w:t>
                    </w:r>
                    <w:r>
                      <w:rPr>
                        <w:rFonts w:hint="eastAsia" w:ascii="Calibri" w:hAnsi="Calibri" w:cs="宋体"/>
                        <w:sz w:val="28"/>
                        <w:szCs w:val="28"/>
                        <w:lang w:val="en-US" w:eastAsia="zh-CN"/>
                      </w:rPr>
                      <w:t xml:space="preserve">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833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仿宋_GB2312" w:cs="宋体"/>
      <w:kern w:val="2"/>
      <w:sz w:val="18"/>
      <w:szCs w:val="18"/>
      <w:lang w:val="en-US" w:eastAsia="zh-CN" w:bidi="ar-SA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2021-03-05T09:38:05Z</dcterms:created>
  <dc:creator>Administrator.Ipc-20200520RCT</dc:creator>
  <cp:lastModifiedBy>誉</cp:lastModifiedBy>
  <dcterms:modified xsi:type="dcterms:W3CDTF">2021-03-05T09:38:13Z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